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C5" w:rsidRPr="009313C5" w:rsidRDefault="009313C5" w:rsidP="009313C5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</w:rPr>
      </w:pPr>
      <w:r w:rsidRPr="009313C5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</w:rPr>
        <w:t>МУНИЦИПАЛЬНЫЕ УСЛУГИ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000000"/>
          <w:sz w:val="20"/>
        </w:rPr>
        <w:t>Муниципальные услуги предоставляются в Комитете по образованию Администрации Великого Новгорода по адресу: 173004, Великий Новгород, ул. Черемнова-Конюхова, д. 7</w:t>
      </w:r>
    </w:p>
    <w:p w:rsidR="009313C5" w:rsidRPr="009313C5" w:rsidRDefault="009313C5" w:rsidP="009313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Информирование заявителей осуществляется по следующим контактным телефонам: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8(8162)946-392 - приемная, председатель комитета;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8(8162)946-393 - факс.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Телефоны специалистов комитета смотри по ссылке: адрес интернет-сайта комитета: </w:t>
      </w:r>
      <w:hyperlink r:id="rId4" w:tgtFrame="_blank" w:history="1">
        <w:r w:rsidRPr="009313C5">
          <w:rPr>
            <w:rFonts w:ascii="Arial" w:eastAsia="Times New Roman" w:hAnsi="Arial" w:cs="Arial"/>
            <w:b/>
            <w:bCs/>
            <w:color w:val="9F3900"/>
            <w:sz w:val="20"/>
            <w:u w:val="single"/>
          </w:rPr>
          <w:t>http://www.adm.nov.ru/obr/project/index.html</w:t>
        </w:r>
      </w:hyperlink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Кабинеты 15 (2 этаж), 23 (1 этаж).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График приема заявителей: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понедельник 09.00 - 17.00, перерыв 13.00 - 14.00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четверг          09.00 - 17.00, перерыв 13.00 - 14.00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Информацию об образовательной программе, реализуемой в нашем дошкольном  учреждении, Вы можете узнать у специалистов ДОУ по телефонам: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 xml:space="preserve">65-72-89 - заведующий МАДОУ </w:t>
      </w:r>
      <w:r>
        <w:rPr>
          <w:rFonts w:ascii="Arial" w:eastAsia="Times New Roman" w:hAnsi="Arial" w:cs="Arial"/>
          <w:b/>
          <w:bCs/>
          <w:color w:val="666666"/>
          <w:sz w:val="20"/>
        </w:rPr>
        <w:t>Ольга Антоновна королева</w:t>
      </w:r>
      <w:r w:rsidRPr="009313C5">
        <w:rPr>
          <w:rFonts w:ascii="Arial" w:eastAsia="Times New Roman" w:hAnsi="Arial" w:cs="Arial"/>
          <w:b/>
          <w:bCs/>
          <w:color w:val="666666"/>
          <w:sz w:val="20"/>
        </w:rPr>
        <w:t>,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 xml:space="preserve">65-72-89 </w:t>
      </w:r>
      <w:r>
        <w:rPr>
          <w:rFonts w:ascii="Arial" w:eastAsia="Times New Roman" w:hAnsi="Arial" w:cs="Arial"/>
          <w:b/>
          <w:bCs/>
          <w:color w:val="666666"/>
          <w:sz w:val="20"/>
        </w:rPr>
        <w:t>–</w:t>
      </w:r>
      <w:r w:rsidRPr="009313C5">
        <w:rPr>
          <w:rFonts w:ascii="Arial" w:eastAsia="Times New Roman" w:hAnsi="Arial" w:cs="Arial"/>
          <w:b/>
          <w:bCs/>
          <w:color w:val="666666"/>
          <w:sz w:val="20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0"/>
        </w:rPr>
        <w:t xml:space="preserve">старший воспитатель Наталья Витальевна Захарова </w:t>
      </w:r>
      <w:r w:rsidRPr="009313C5">
        <w:rPr>
          <w:rFonts w:ascii="Arial" w:eastAsia="Times New Roman" w:hAnsi="Arial" w:cs="Arial"/>
          <w:b/>
          <w:bCs/>
          <w:color w:val="666666"/>
          <w:sz w:val="20"/>
        </w:rPr>
        <w:t>,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а также на страницах нашего сайта "Нормативные документы" и "Дополнительные платные услуги".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9313C5" w:rsidRPr="009313C5" w:rsidRDefault="009313C5" w:rsidP="009313C5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hyperlink r:id="rId5" w:tgtFrame="_blank" w:history="1">
        <w:r w:rsidRPr="009313C5">
          <w:rPr>
            <w:rFonts w:ascii="Times New Roman" w:eastAsia="Times New Roman" w:hAnsi="Times New Roman" w:cs="Times New Roman"/>
            <w:b/>
            <w:bCs/>
            <w:color w:val="9F3900"/>
            <w:sz w:val="24"/>
            <w:u w:val="single"/>
          </w:rPr>
          <w:t>Опрос о качестве муниципальных услуг</w:t>
        </w:r>
      </w:hyperlink>
    </w:p>
    <w:p w:rsidR="009313C5" w:rsidRPr="009313C5" w:rsidRDefault="009313C5" w:rsidP="009313C5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313C5">
        <w:rPr>
          <w:rFonts w:ascii="Times New Roman" w:eastAsia="Times New Roman" w:hAnsi="Times New Roman" w:cs="Times New Roman"/>
          <w:b/>
          <w:bCs/>
          <w:color w:val="800000"/>
          <w:sz w:val="24"/>
        </w:rPr>
        <w:t> </w:t>
      </w:r>
    </w:p>
    <w:p w:rsidR="009313C5" w:rsidRPr="009313C5" w:rsidRDefault="009313C5" w:rsidP="009313C5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313C5">
        <w:rPr>
          <w:rFonts w:ascii="Times New Roman" w:eastAsia="Times New Roman" w:hAnsi="Times New Roman" w:cs="Times New Roman"/>
          <w:b/>
          <w:bCs/>
          <w:color w:val="800000"/>
          <w:sz w:val="24"/>
        </w:rPr>
        <w:t> </w:t>
      </w:r>
      <w:r w:rsidRPr="009313C5">
        <w:rPr>
          <w:rFonts w:ascii="Times New Roman" w:eastAsia="Times New Roman" w:hAnsi="Times New Roman" w:cs="Times New Roman"/>
          <w:b/>
          <w:bCs/>
          <w:color w:val="000000"/>
          <w:sz w:val="24"/>
        </w:rPr>
        <w:t>ВИДЫ МУНИЦИПАЛЬНЫХ УСЛУГ</w:t>
      </w:r>
    </w:p>
    <w:p w:rsidR="009313C5" w:rsidRPr="009313C5" w:rsidRDefault="009313C5" w:rsidP="009313C5">
      <w:pPr>
        <w:shd w:val="clear" w:color="auto" w:fill="FFFFFF"/>
        <w:spacing w:after="0" w:line="294" w:lineRule="atLeast"/>
        <w:outlineLvl w:val="2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</w:rPr>
      </w:pPr>
      <w:r w:rsidRPr="009313C5">
        <w:rPr>
          <w:rFonts w:ascii="Times New Roman" w:eastAsia="Times New Roman" w:hAnsi="Times New Roman" w:cs="Times New Roman"/>
          <w:b/>
          <w:bCs/>
          <w:color w:val="800000"/>
          <w:sz w:val="21"/>
        </w:rPr>
        <w:t>1)"Предоставление методической, диагностической и консультативной помощи семьям, воспитывающим детей дошкольного возраста на дому"  (</w:t>
      </w:r>
      <w:hyperlink r:id="rId6" w:tgtFrame="_blank" w:history="1">
        <w:r w:rsidRPr="009313C5">
          <w:rPr>
            <w:rFonts w:ascii="Times New Roman" w:eastAsia="Times New Roman" w:hAnsi="Times New Roman" w:cs="Times New Roman"/>
            <w:b/>
            <w:bCs/>
            <w:color w:val="9F3900"/>
            <w:sz w:val="21"/>
            <w:u w:val="single"/>
          </w:rPr>
          <w:t>Постановление Администрации Великого Новгорода № 955 от 15.03.2012</w:t>
        </w:r>
      </w:hyperlink>
      <w:r w:rsidRPr="009313C5">
        <w:rPr>
          <w:rFonts w:ascii="Times New Roman" w:eastAsia="Times New Roman" w:hAnsi="Times New Roman" w:cs="Times New Roman"/>
          <w:b/>
          <w:bCs/>
          <w:color w:val="800000"/>
          <w:sz w:val="21"/>
        </w:rPr>
        <w:t>)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800000"/>
          <w:sz w:val="20"/>
        </w:rPr>
        <w:t>2)"Предоставление информации об организации общедоступного и бесплатного дошкольного, начального, основного (общего) и среднего (полного) образования, а также дополнительного образования в общеобразовательных учреждениях" (</w:t>
      </w:r>
      <w:hyperlink r:id="rId7" w:tgtFrame="_blank" w:history="1">
        <w:r w:rsidRPr="009313C5">
          <w:rPr>
            <w:rFonts w:ascii="Arial" w:eastAsia="Times New Roman" w:hAnsi="Arial" w:cs="Arial"/>
            <w:b/>
            <w:bCs/>
            <w:color w:val="9F3900"/>
            <w:sz w:val="20"/>
            <w:u w:val="single"/>
          </w:rPr>
          <w:t>Постановление Администрации Великого Новгорода № 898 от 12.03.2012</w:t>
        </w:r>
      </w:hyperlink>
      <w:r w:rsidRPr="009313C5">
        <w:rPr>
          <w:rFonts w:ascii="Arial" w:eastAsia="Times New Roman" w:hAnsi="Arial" w:cs="Arial"/>
          <w:b/>
          <w:bCs/>
          <w:color w:val="800000"/>
          <w:sz w:val="20"/>
        </w:rPr>
        <w:t>)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800000"/>
          <w:sz w:val="20"/>
        </w:rPr>
        <w:t> 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800000"/>
          <w:sz w:val="20"/>
        </w:rPr>
        <w:t>3) "Прием заявлений, постановка</w:t>
      </w:r>
      <w:r w:rsidRPr="009313C5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Pr="009313C5">
        <w:rPr>
          <w:rFonts w:ascii="Arial" w:eastAsia="Times New Roman" w:hAnsi="Arial" w:cs="Arial"/>
          <w:b/>
          <w:bCs/>
          <w:color w:val="800000"/>
          <w:sz w:val="20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</w:r>
      <w:r w:rsidRPr="009313C5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Pr="009313C5">
        <w:rPr>
          <w:rFonts w:ascii="Arial" w:eastAsia="Times New Roman" w:hAnsi="Arial" w:cs="Arial"/>
          <w:b/>
          <w:bCs/>
          <w:color w:val="800000"/>
          <w:sz w:val="20"/>
        </w:rPr>
        <w:t>(</w:t>
      </w:r>
      <w:hyperlink r:id="rId8" w:tgtFrame="_blank" w:history="1">
        <w:r w:rsidRPr="009313C5">
          <w:rPr>
            <w:rFonts w:ascii="Arial" w:eastAsia="Times New Roman" w:hAnsi="Arial" w:cs="Arial"/>
            <w:b/>
            <w:bCs/>
            <w:color w:val="9F3900"/>
            <w:sz w:val="20"/>
            <w:u w:val="single"/>
          </w:rPr>
          <w:t>Постановление Администрации Великого Новгорода № 950 от 14.03.2012</w:t>
        </w:r>
      </w:hyperlink>
      <w:r w:rsidRPr="009313C5">
        <w:rPr>
          <w:rFonts w:ascii="Arial" w:eastAsia="Times New Roman" w:hAnsi="Arial" w:cs="Arial"/>
          <w:b/>
          <w:bCs/>
          <w:color w:val="800000"/>
          <w:sz w:val="20"/>
        </w:rPr>
        <w:t>)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800000"/>
          <w:sz w:val="20"/>
        </w:rPr>
        <w:t> </w:t>
      </w:r>
    </w:p>
    <w:p w:rsidR="009313C5" w:rsidRPr="009313C5" w:rsidRDefault="009313C5" w:rsidP="00931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color w:val="666666"/>
          <w:sz w:val="20"/>
          <w:szCs w:val="20"/>
        </w:rPr>
        <w:t>Поставить на учет своего ребенка для получения места в дошкольном образовательном учреждении через портал Администрации Великого Новгорода можно, заполнив прилагаемую форму</w:t>
      </w:r>
    </w:p>
    <w:p w:rsidR="009313C5" w:rsidRPr="009313C5" w:rsidRDefault="009313C5" w:rsidP="00931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Times New Roman" w:eastAsia="Times New Roman" w:hAnsi="Times New Roman" w:cs="Times New Roman"/>
          <w:b/>
          <w:bCs/>
          <w:color w:val="666666"/>
          <w:sz w:val="32"/>
        </w:rPr>
        <w:t> </w:t>
      </w:r>
    </w:p>
    <w:p w:rsidR="009313C5" w:rsidRPr="009313C5" w:rsidRDefault="009313C5" w:rsidP="009313C5">
      <w:pPr>
        <w:shd w:val="clear" w:color="auto" w:fill="FFFFFF"/>
        <w:spacing w:after="0" w:line="293" w:lineRule="atLeast"/>
        <w:jc w:val="center"/>
        <w:outlineLvl w:val="5"/>
        <w:rPr>
          <w:rFonts w:ascii="Arial" w:eastAsia="Times New Roman" w:hAnsi="Arial" w:cs="Arial"/>
          <w:b/>
          <w:bCs/>
          <w:color w:val="666666"/>
          <w:sz w:val="15"/>
          <w:szCs w:val="15"/>
        </w:rPr>
      </w:pPr>
      <w:hyperlink r:id="rId9" w:tooltip="заявление на предоставление места в садик" w:history="1">
        <w:r w:rsidRPr="009313C5">
          <w:rPr>
            <w:rFonts w:ascii="Arial" w:eastAsia="Times New Roman" w:hAnsi="Arial" w:cs="Arial"/>
            <w:b/>
            <w:bCs/>
            <w:color w:val="9F3900"/>
            <w:sz w:val="29"/>
            <w:u w:val="single"/>
          </w:rPr>
          <w:t>Заявление на предоставление места в дошкольном образовательном учреждении</w:t>
        </w:r>
      </w:hyperlink>
    </w:p>
    <w:p w:rsidR="009313C5" w:rsidRPr="009313C5" w:rsidRDefault="009313C5" w:rsidP="009313C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9313C5">
        <w:rPr>
          <w:rFonts w:ascii="Arial" w:eastAsia="Times New Roman" w:hAnsi="Arial" w:cs="Arial"/>
          <w:b/>
          <w:bCs/>
          <w:color w:val="800000"/>
          <w:sz w:val="20"/>
        </w:rPr>
        <w:t> </w:t>
      </w:r>
    </w:p>
    <w:p w:rsidR="00605550" w:rsidRDefault="00605550"/>
    <w:sectPr w:rsidR="0060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3C5"/>
    <w:rsid w:val="00605550"/>
    <w:rsid w:val="0093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1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9313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13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13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9313C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9313C5"/>
    <w:rPr>
      <w:b/>
      <w:bCs/>
    </w:rPr>
  </w:style>
  <w:style w:type="paragraph" w:styleId="a4">
    <w:name w:val="Normal (Web)"/>
    <w:basedOn w:val="a"/>
    <w:uiPriority w:val="99"/>
    <w:semiHidden/>
    <w:unhideWhenUsed/>
    <w:rsid w:val="0093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13C5"/>
  </w:style>
  <w:style w:type="character" w:styleId="a5">
    <w:name w:val="Hyperlink"/>
    <w:basedOn w:val="a0"/>
    <w:uiPriority w:val="99"/>
    <w:semiHidden/>
    <w:unhideWhenUsed/>
    <w:rsid w:val="00931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nov.ru/obr/project/p119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.nov.ru/obr/project/p119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.nov.ru/obr/project/p119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.nov.ru/privateoffice/forms/muanke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m.nov.ru/obr/project/index.html" TargetMode="External"/><Relationship Id="rId9" Type="http://schemas.openxmlformats.org/officeDocument/2006/relationships/hyperlink" Target="http://adm.nov.ru/privateoffice/forms/detsad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2015-01-12T07:42:00Z</dcterms:created>
  <dcterms:modified xsi:type="dcterms:W3CDTF">2015-01-12T07:44:00Z</dcterms:modified>
</cp:coreProperties>
</file>